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附件2</w:t>
      </w:r>
    </w:p>
    <w:p>
      <w:pPr>
        <w:widowControl/>
        <w:spacing w:line="360" w:lineRule="auto"/>
        <w:rPr>
          <w:rFonts w:ascii="黑体" w:hAnsi="黑体" w:eastAsia="黑体"/>
          <w:b/>
          <w:sz w:val="32"/>
          <w:szCs w:val="32"/>
        </w:rPr>
      </w:pPr>
    </w:p>
    <w:p>
      <w:pPr>
        <w:jc w:val="center"/>
        <w:rPr>
          <w:rFonts w:ascii="宋体" w:hAnsi="宋体"/>
          <w:b/>
          <w:sz w:val="50"/>
          <w:szCs w:val="28"/>
        </w:rPr>
      </w:pPr>
      <w:bookmarkStart w:id="0" w:name="_GoBack"/>
      <w:r>
        <w:rPr>
          <w:rFonts w:hint="eastAsia" w:ascii="宋体" w:hAnsi="宋体"/>
          <w:b/>
          <w:sz w:val="50"/>
          <w:szCs w:val="28"/>
        </w:rPr>
        <w:t>广 东 培 正 学 院</w:t>
      </w:r>
    </w:p>
    <w:p>
      <w:pPr>
        <w:jc w:val="center"/>
        <w:rPr>
          <w:rFonts w:ascii="宋体" w:hAnsi="宋体"/>
          <w:b/>
          <w:sz w:val="46"/>
          <w:szCs w:val="28"/>
        </w:rPr>
      </w:pPr>
    </w:p>
    <w:p>
      <w:pPr>
        <w:jc w:val="center"/>
        <w:rPr>
          <w:rFonts w:ascii="宋体" w:hAnsi="宋体"/>
          <w:b/>
          <w:sz w:val="58"/>
          <w:szCs w:val="28"/>
        </w:rPr>
      </w:pPr>
      <w:r>
        <w:rPr>
          <w:rFonts w:hint="eastAsia" w:ascii="宋体" w:hAnsi="宋体"/>
          <w:b/>
          <w:sz w:val="58"/>
          <w:szCs w:val="28"/>
        </w:rPr>
        <w:t xml:space="preserve">优  秀  心  理  班  级 </w:t>
      </w: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ascii="宋体" w:hAnsi="宋体"/>
        </w:rPr>
        <w:pict>
          <v:shape id="AutoShape 2" o:spid="_x0000_s1026" o:spt="136" type="#_x0000_t136" style="position:absolute;left:0pt;margin-left:138.8pt;margin-top:103.15pt;height:45pt;width:227.7pt;rotation:5898240f;z-index:251658240;mso-width-relative:page;mso-height-relative:page;" fillcolor="#000000" filled="t" stroked="t" coordsize="21600,21600">
            <v:path/>
            <v:fill on="t" focussize="0,0"/>
            <v:stroke/>
            <v:imagedata o:title=""/>
            <o:lock v:ext="edit" grouping="f" rotation="f" text="f" aspectratio="f"/>
            <v:textpath on="t" fitshape="t" fitpath="t" trim="t" xscale="f" string="申 报 材 料" style="font-family:宋体;font-size:36pt;v-rotate-letters:t;v-text-align:center;"/>
          </v:shape>
        </w:pict>
      </w: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bookmarkEnd w:id="0"/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1240" w:firstLineChars="44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推荐单位：</w:t>
      </w:r>
      <w:r>
        <w:rPr>
          <w:rFonts w:hint="eastAsia" w:ascii="宋体" w:hAnsi="宋体"/>
          <w:sz w:val="28"/>
          <w:szCs w:val="28"/>
        </w:rPr>
        <w:t>广东培正学院**学院</w:t>
      </w:r>
    </w:p>
    <w:p>
      <w:pPr>
        <w:ind w:firstLine="1240" w:firstLineChars="44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申报班级：</w:t>
      </w:r>
      <w:r>
        <w:rPr>
          <w:rFonts w:hint="eastAsia" w:ascii="宋体" w:hAnsi="宋体"/>
          <w:sz w:val="28"/>
          <w:szCs w:val="28"/>
        </w:rPr>
        <w:t xml:space="preserve"> 学院 级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专业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班</w:t>
      </w:r>
    </w:p>
    <w:p>
      <w:pPr>
        <w:ind w:firstLine="1245" w:firstLineChars="443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申报年度：201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b/>
          <w:sz w:val="28"/>
          <w:szCs w:val="28"/>
        </w:rPr>
        <w:t>-20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b/>
          <w:sz w:val="28"/>
          <w:szCs w:val="28"/>
        </w:rPr>
        <w:t>学年</w:t>
      </w:r>
    </w:p>
    <w:p>
      <w:pPr>
        <w:ind w:firstLine="1245" w:firstLineChars="443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申报时间：</w:t>
      </w:r>
      <w:r>
        <w:rPr>
          <w:rFonts w:hint="eastAsia" w:ascii="宋体" w:hAnsi="宋体"/>
          <w:sz w:val="28"/>
          <w:szCs w:val="28"/>
        </w:rPr>
        <w:t xml:space="preserve">    年    月    日   </w:t>
      </w:r>
    </w:p>
    <w:p>
      <w:pPr>
        <w:jc w:val="center"/>
        <w:rPr>
          <w:b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01" w:right="1474" w:bottom="1134" w:left="1588" w:header="851" w:footer="1134" w:gutter="0"/>
          <w:pgNumType w:fmt="numberInDash"/>
          <w:cols w:space="720" w:num="1"/>
          <w:docGrid w:type="lines" w:linePitch="312" w:charSpace="0"/>
        </w:sect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目  录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ind w:firstLine="420" w:firstLineChars="150"/>
        <w:rPr>
          <w:sz w:val="28"/>
          <w:szCs w:val="28"/>
        </w:rPr>
      </w:pPr>
      <w:r>
        <w:rPr>
          <w:rFonts w:hint="eastAsia"/>
          <w:sz w:val="28"/>
          <w:szCs w:val="28"/>
        </w:rPr>
        <w:t>一、广东培正学院优秀心理班级申报表…………………………………</w:t>
      </w:r>
    </w:p>
    <w:p>
      <w:pPr>
        <w:ind w:firstLine="420" w:firstLineChars="150"/>
        <w:rPr>
          <w:sz w:val="28"/>
          <w:szCs w:val="28"/>
        </w:rPr>
      </w:pPr>
      <w:r>
        <w:rPr>
          <w:rFonts w:hint="eastAsia"/>
          <w:sz w:val="28"/>
          <w:szCs w:val="28"/>
        </w:rPr>
        <w:t>二、广东培正学院优秀心理班级申报书…………………………………</w:t>
      </w:r>
    </w:p>
    <w:p>
      <w:pPr>
        <w:ind w:firstLine="420" w:firstLineChars="150"/>
        <w:rPr>
          <w:sz w:val="28"/>
          <w:szCs w:val="28"/>
        </w:rPr>
      </w:pPr>
      <w:r>
        <w:rPr>
          <w:rFonts w:hint="eastAsia"/>
          <w:sz w:val="28"/>
          <w:szCs w:val="28"/>
        </w:rPr>
        <w:t>三、广东培正学院优秀心理班级申报资料………………………………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  <w:sectPr>
          <w:headerReference r:id="rId9" w:type="first"/>
          <w:footerReference r:id="rId12" w:type="first"/>
          <w:headerReference r:id="rId7" w:type="default"/>
          <w:footerReference r:id="rId10" w:type="default"/>
          <w:headerReference r:id="rId8" w:type="even"/>
          <w:footerReference r:id="rId11" w:type="even"/>
          <w:pgSz w:w="11906" w:h="16838"/>
          <w:pgMar w:top="2098" w:right="1474" w:bottom="1985" w:left="1588" w:header="851" w:footer="1588" w:gutter="0"/>
          <w:pgNumType w:fmt="numberInDash"/>
          <w:cols w:space="720" w:num="1"/>
          <w:docGrid w:type="lines" w:linePitch="312" w:charSpace="0"/>
        </w:sect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一、广东培正学院优秀心理班级申报表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957"/>
        <w:gridCol w:w="1643"/>
        <w:gridCol w:w="1097"/>
        <w:gridCol w:w="748"/>
        <w:gridCol w:w="900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2757" w:type="dxa"/>
            <w:gridSpan w:val="2"/>
            <w:noWrap/>
            <w:vAlign w:val="top"/>
          </w:tcPr>
          <w:p>
            <w:pPr>
              <w:spacing w:before="144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 班级名称</w:t>
            </w:r>
          </w:p>
        </w:tc>
        <w:tc>
          <w:tcPr>
            <w:tcW w:w="6783" w:type="dxa"/>
            <w:gridSpan w:val="5"/>
            <w:noWrap/>
            <w:vAlign w:val="top"/>
          </w:tcPr>
          <w:p>
            <w:pPr>
              <w:spacing w:before="144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辅导员老师</w:t>
            </w:r>
          </w:p>
        </w:tc>
        <w:tc>
          <w:tcPr>
            <w:tcW w:w="4445" w:type="dxa"/>
            <w:gridSpan w:val="4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人数</w:t>
            </w:r>
          </w:p>
        </w:tc>
        <w:tc>
          <w:tcPr>
            <w:tcW w:w="2395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旷课率</w:t>
            </w:r>
          </w:p>
        </w:tc>
        <w:tc>
          <w:tcPr>
            <w:tcW w:w="2600" w:type="dxa"/>
            <w:gridSpan w:val="2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违纪率</w:t>
            </w:r>
          </w:p>
        </w:tc>
        <w:tc>
          <w:tcPr>
            <w:tcW w:w="4043" w:type="dxa"/>
            <w:gridSpan w:val="3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班级心理</w:t>
            </w:r>
          </w:p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活动开展</w:t>
            </w:r>
          </w:p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情况列表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rPr>
                <w:b/>
                <w:sz w:val="28"/>
                <w:szCs w:val="28"/>
              </w:rPr>
            </w:pPr>
          </w:p>
          <w:p>
            <w:pPr>
              <w:spacing w:before="144"/>
              <w:rPr>
                <w:b/>
                <w:sz w:val="28"/>
                <w:szCs w:val="28"/>
              </w:rPr>
            </w:pPr>
          </w:p>
          <w:p>
            <w:pPr>
              <w:spacing w:before="14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特色心理</w:t>
            </w:r>
          </w:p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活动简介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rPr>
                <w:b/>
                <w:sz w:val="28"/>
                <w:szCs w:val="28"/>
              </w:rPr>
            </w:pPr>
          </w:p>
          <w:p>
            <w:pPr>
              <w:spacing w:before="144"/>
              <w:rPr>
                <w:b/>
                <w:sz w:val="28"/>
                <w:szCs w:val="28"/>
              </w:rPr>
            </w:pPr>
          </w:p>
          <w:p>
            <w:pPr>
              <w:spacing w:before="144"/>
              <w:rPr>
                <w:b/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二级心理</w:t>
            </w:r>
          </w:p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辅导站</w:t>
            </w:r>
          </w:p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指导老师</w:t>
            </w:r>
          </w:p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 w:line="36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</w:t>
            </w:r>
          </w:p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推荐意见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 w:line="3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学生工作部（处）心理健康中心意见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800" w:type="dxa"/>
            <w:noWrap/>
            <w:vAlign w:val="center"/>
          </w:tcPr>
          <w:p>
            <w:pPr>
              <w:spacing w:before="144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7740" w:type="dxa"/>
            <w:gridSpan w:val="6"/>
            <w:noWrap/>
            <w:vAlign w:val="center"/>
          </w:tcPr>
          <w:p>
            <w:pPr>
              <w:spacing w:before="144"/>
              <w:rPr>
                <w:sz w:val="24"/>
              </w:rPr>
            </w:pPr>
            <w:r>
              <w:rPr>
                <w:rFonts w:hint="eastAsia"/>
                <w:sz w:val="24"/>
              </w:rPr>
              <w:t>本表一式三份，班级、学院、学生工作部（处）心理健康中心各存一份。</w:t>
            </w:r>
          </w:p>
        </w:tc>
      </w:tr>
    </w:tbl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二、广东培正学院优秀心理班级申报书</w:t>
      </w:r>
    </w:p>
    <w:p>
      <w:pPr>
        <w:jc w:val="center"/>
        <w:rPr>
          <w:b/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学生处工作部（处）心理健康中心：</w:t>
      </w:r>
    </w:p>
    <w:p>
      <w:pPr>
        <w:ind w:left="561" w:leftChars="267" w:firstLine="565" w:firstLineChars="202"/>
        <w:rPr>
          <w:sz w:val="28"/>
          <w:szCs w:val="28"/>
        </w:rPr>
      </w:pPr>
      <w:r>
        <w:rPr>
          <w:rFonts w:hint="eastAsia"/>
          <w:sz w:val="28"/>
          <w:szCs w:val="28"/>
        </w:rPr>
        <w:t>我们是    学院   级   专业   班，现申报“广东培正学院20</w:t>
      </w:r>
      <w:r>
        <w:rPr>
          <w:rFonts w:hint="eastAsia"/>
          <w:sz w:val="28"/>
          <w:szCs w:val="28"/>
          <w:lang w:val="en-US" w:eastAsia="zh-CN"/>
        </w:rPr>
        <w:t>19</w:t>
      </w:r>
      <w:r>
        <w:rPr>
          <w:rFonts w:hint="eastAsia"/>
          <w:sz w:val="28"/>
          <w:szCs w:val="28"/>
        </w:rPr>
        <w:t>-20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学年优秀心理班级”。</w:t>
      </w:r>
    </w:p>
    <w:p>
      <w:pPr>
        <w:pStyle w:val="2"/>
        <w:ind w:firstLine="560" w:firstLineChars="200"/>
      </w:pPr>
      <w:r>
        <w:rPr>
          <w:rFonts w:hint="eastAsia"/>
        </w:rPr>
        <w:t>（以下详细陈述申报理由）</w:t>
      </w: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>
      <w:pPr>
        <w:pStyle w:val="2"/>
        <w:ind w:firstLine="560" w:firstLineChars="200"/>
      </w:pPr>
    </w:p>
    <w:p/>
    <w:p/>
    <w:p>
      <w:pPr>
        <w:pStyle w:val="2"/>
        <w:ind w:firstLine="1120" w:firstLineChars="400"/>
      </w:pPr>
      <w:r>
        <w:rPr>
          <w:rFonts w:hint="eastAsia"/>
        </w:rPr>
        <w:t>此致</w:t>
      </w:r>
    </w:p>
    <w:p>
      <w:pPr>
        <w:pStyle w:val="3"/>
        <w:ind w:left="0" w:leftChars="0" w:firstLine="560" w:firstLineChars="200"/>
      </w:pPr>
      <w:r>
        <w:rPr>
          <w:rFonts w:hint="eastAsia"/>
        </w:rPr>
        <w:t>敬礼</w:t>
      </w:r>
    </w:p>
    <w:p/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申报班级：    学院   级    专业   班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二〇</w:t>
      </w:r>
      <w:r>
        <w:rPr>
          <w:rFonts w:hint="eastAsia"/>
          <w:sz w:val="28"/>
          <w:szCs w:val="28"/>
          <w:lang w:val="en-US" w:eastAsia="zh-CN"/>
        </w:rPr>
        <w:t>二十</w:t>
      </w:r>
      <w:r>
        <w:rPr>
          <w:rFonts w:hint="eastAsia"/>
          <w:sz w:val="28"/>
          <w:szCs w:val="28"/>
        </w:rPr>
        <w:t xml:space="preserve">年   月   日   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三、广东培正学院优秀心理班级相关材料</w:t>
      </w:r>
    </w:p>
    <w:p>
      <w:pPr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1．此部分附上相关活动记载情况、图片等材料；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2．若是图片资料，请在对应图片后备注情况说明（时间、地点、事件）。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/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tabs>
          <w:tab w:val="left" w:pos="7638"/>
        </w:tabs>
        <w:spacing w:line="440" w:lineRule="exact"/>
      </w:pPr>
    </w:p>
    <w:p>
      <w:pPr>
        <w:tabs>
          <w:tab w:val="left" w:pos="7236"/>
          <w:tab w:val="left" w:pos="7437"/>
          <w:tab w:val="left" w:pos="7638"/>
          <w:tab w:val="left" w:pos="7839"/>
          <w:tab w:val="left" w:pos="8040"/>
          <w:tab w:val="left" w:pos="8241"/>
        </w:tabs>
        <w:spacing w:line="340" w:lineRule="exact"/>
        <w:ind w:firstLine="5532" w:firstLineChars="1729"/>
        <w:rPr>
          <w:rFonts w:ascii="仿宋_GB2312" w:eastAsia="仿宋_GB2312"/>
          <w:sz w:val="32"/>
          <w:szCs w:val="32"/>
        </w:rPr>
      </w:pPr>
    </w:p>
    <w:p>
      <w:pPr>
        <w:tabs>
          <w:tab w:val="left" w:pos="7236"/>
          <w:tab w:val="left" w:pos="7437"/>
          <w:tab w:val="left" w:pos="7638"/>
          <w:tab w:val="left" w:pos="7839"/>
          <w:tab w:val="left" w:pos="8040"/>
          <w:tab w:val="left" w:pos="8241"/>
        </w:tabs>
        <w:spacing w:line="340" w:lineRule="exact"/>
        <w:ind w:firstLine="5532" w:firstLineChars="1729"/>
        <w:rPr>
          <w:rFonts w:ascii="仿宋_GB2312" w:eastAsia="仿宋_GB2312"/>
          <w:sz w:val="32"/>
          <w:szCs w:val="32"/>
        </w:rPr>
      </w:pPr>
    </w:p>
    <w:p>
      <w:pPr>
        <w:tabs>
          <w:tab w:val="left" w:pos="7236"/>
          <w:tab w:val="left" w:pos="7437"/>
          <w:tab w:val="left" w:pos="7638"/>
          <w:tab w:val="left" w:pos="7839"/>
          <w:tab w:val="left" w:pos="8040"/>
          <w:tab w:val="left" w:pos="8241"/>
        </w:tabs>
        <w:spacing w:line="340" w:lineRule="exact"/>
        <w:ind w:firstLine="5532" w:firstLineChars="1729"/>
        <w:rPr>
          <w:rFonts w:ascii="仿宋_GB2312" w:eastAsia="仿宋_GB2312"/>
          <w:sz w:val="32"/>
          <w:szCs w:val="32"/>
        </w:rPr>
      </w:pPr>
    </w:p>
    <w:p/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1906" w:h="16838"/>
      <w:pgMar w:top="1701" w:right="1474" w:bottom="1134" w:left="1588" w:header="851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  <w:rFonts w:ascii="宋体" w:hAnsi="宋体"/>
        <w:sz w:val="32"/>
        <w:szCs w:val="32"/>
      </w:rPr>
    </w:pPr>
    <w:r>
      <w:rPr>
        <w:rFonts w:ascii="宋体" w:hAnsi="宋体"/>
        <w:sz w:val="32"/>
        <w:szCs w:val="32"/>
      </w:rPr>
      <w:fldChar w:fldCharType="begin"/>
    </w:r>
    <w:r>
      <w:rPr>
        <w:rStyle w:val="8"/>
        <w:rFonts w:ascii="宋体" w:hAnsi="宋体"/>
        <w:sz w:val="32"/>
        <w:szCs w:val="32"/>
      </w:rPr>
      <w:instrText xml:space="preserve">PAGE  </w:instrText>
    </w:r>
    <w:r>
      <w:rPr>
        <w:rFonts w:ascii="宋体" w:hAnsi="宋体"/>
        <w:sz w:val="32"/>
        <w:szCs w:val="32"/>
      </w:rPr>
      <w:fldChar w:fldCharType="separate"/>
    </w:r>
    <w:r>
      <w:rPr>
        <w:rStyle w:val="8"/>
        <w:rFonts w:ascii="宋体" w:hAnsi="宋体"/>
        <w:sz w:val="32"/>
        <w:szCs w:val="32"/>
      </w:rPr>
      <w:t>- 5 -</w:t>
    </w:r>
    <w:r>
      <w:rPr>
        <w:rFonts w:ascii="宋体" w:hAnsi="宋体"/>
        <w:sz w:val="32"/>
        <w:szCs w:val="32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- 4 -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right="210" w:rightChars="100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- 7 -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210" w:leftChars="100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- 6 -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10" w:rightChars="100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- 9 -</w:t>
    </w:r>
    <w:r>
      <w:rPr>
        <w:rFonts w:ascii="宋体" w:hAnsi="宋体"/>
        <w:sz w:val="28"/>
        <w:szCs w:val="28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page" w:x="1576" w:y="21"/>
      <w:ind w:left="210" w:leftChars="100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- 8 -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210" w:leftChars="100"/>
      <w:rPr>
        <w:rFonts w:ascii="宋体" w:hAnsi="宋体"/>
        <w:sz w:val="28"/>
        <w:szCs w:val="28"/>
      </w:rPr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left="44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left="44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0470E"/>
    <w:rsid w:val="7050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iPriority w:val="0"/>
    <w:rPr>
      <w:rFonts w:ascii="仿宋_GB2312" w:eastAsia="仿宋_GB2312"/>
      <w:sz w:val="28"/>
      <w:szCs w:val="28"/>
    </w:rPr>
  </w:style>
  <w:style w:type="paragraph" w:styleId="3">
    <w:name w:val="Closing"/>
    <w:basedOn w:val="1"/>
    <w:qFormat/>
    <w:uiPriority w:val="0"/>
    <w:pPr>
      <w:ind w:left="100" w:leftChars="2100"/>
    </w:pPr>
    <w:rPr>
      <w:rFonts w:ascii="仿宋_GB2312" w:eastAsia="仿宋_GB2312"/>
      <w:sz w:val="28"/>
      <w:szCs w:val="2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2020-09-28T07:35:00Z</dcterms:created>
  <dc:creator>齐rui</dc:creator>
  <cp:lastModifiedBy>齐rui</cp:lastModifiedBy>
  <dcterms:modified xsi:type="dcterms:W3CDTF">2020-09-28T07:39:21Z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